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9" w:rsidRDefault="00BD7BDF" w:rsidP="00BD7BDF">
      <w:pPr>
        <w:jc w:val="center"/>
      </w:pPr>
      <w:r>
        <w:t xml:space="preserve">VPNGK Customer Discovery </w:t>
      </w:r>
      <w:bookmarkStart w:id="0" w:name="_GoBack"/>
      <w:bookmarkEnd w:id="0"/>
    </w:p>
    <w:p w:rsidR="00BD7BDF" w:rsidRDefault="00BD7BDF" w:rsidP="00BD7BDF"/>
    <w:p w:rsidR="00BD7BDF" w:rsidRDefault="00BD7BDF" w:rsidP="00BD7BDF">
      <w:r>
        <w:t>Does the customer require callback ability from the Stratus/ZVRS platform?</w:t>
      </w:r>
    </w:p>
    <w:p w:rsidR="00BD7BDF" w:rsidRDefault="00BD7BDF" w:rsidP="00BD7BDF"/>
    <w:p w:rsidR="00BD7BDF" w:rsidRDefault="00BD7BDF" w:rsidP="00BD7BDF">
      <w:r>
        <w:t>No callback ability will make setup and engineering much simpler.</w:t>
      </w:r>
    </w:p>
    <w:p w:rsidR="00BD7BDF" w:rsidRDefault="00BD7BDF" w:rsidP="00BD7BDF"/>
    <w:p w:rsidR="00BD7BDF" w:rsidRDefault="00BD7BDF" w:rsidP="00BD7BDF">
      <w:r>
        <w:t>Is the customer willing to accept masking all of their calls to one CID?</w:t>
      </w:r>
    </w:p>
    <w:p w:rsidR="00BD7BDF" w:rsidRDefault="00BD7BDF" w:rsidP="00BD7BDF"/>
    <w:p w:rsidR="00BD7BDF" w:rsidRDefault="00BD7BDF" w:rsidP="00BD7BDF">
      <w:r>
        <w:t>Not having to set up 1-to-1 CID transforms will make the implementation much simpler.</w:t>
      </w:r>
    </w:p>
    <w:p w:rsidR="00BD7BDF" w:rsidRDefault="00BD7BDF" w:rsidP="00BD7BDF"/>
    <w:p w:rsidR="00BD7BDF" w:rsidRDefault="00BD7BDF" w:rsidP="00BD7BDF">
      <w:r>
        <w:t>Do they use e164 ID’s (10 digit numbers) on their endpoints? This is the preferred method.</w:t>
      </w:r>
    </w:p>
    <w:p w:rsidR="00BD7BDF" w:rsidRDefault="00BD7BDF" w:rsidP="00BD7BDF"/>
    <w:p w:rsidR="00BD7BDF" w:rsidRDefault="00BD7BDF" w:rsidP="00BD7BDF">
      <w:r>
        <w:t>They need to presen</w:t>
      </w:r>
      <w:r>
        <w:t>t to us 10-digit dialed digits. D</w:t>
      </w:r>
      <w:r>
        <w:t>o the transform on the dialed number on their side before presenting it to us, including striping off whatever dial prefix they use on their internal dial plan</w:t>
      </w:r>
      <w:r>
        <w:t>.</w:t>
      </w:r>
    </w:p>
    <w:p w:rsidR="00BD7BDF" w:rsidRDefault="00BD7BDF" w:rsidP="00BD7BDF"/>
    <w:p w:rsidR="00BD7BDF" w:rsidRDefault="00BD7BDF" w:rsidP="00BD7BDF">
      <w:r>
        <w:t>Neighbor zone will peering NEEDS to be H.323 non-ascent.</w:t>
      </w:r>
    </w:p>
    <w:p w:rsidR="00BD7BDF" w:rsidRDefault="00BD7BDF" w:rsidP="00BD7BDF"/>
    <w:p w:rsidR="00BD7BDF" w:rsidRDefault="00BD7BDF" w:rsidP="00BD7BDF">
      <w:r>
        <w:t>We need the IP addresses of their VCS’s.</w:t>
      </w:r>
    </w:p>
    <w:p w:rsidR="00BD7BDF" w:rsidRDefault="00BD7BDF" w:rsidP="00BD7BDF"/>
    <w:p w:rsidR="00BD7BDF" w:rsidRDefault="00D14DCA" w:rsidP="00BD7BDF">
      <w:r>
        <w:t xml:space="preserve">Necessary firewall changes for H.323 will need to </w:t>
      </w:r>
      <w:proofErr w:type="gramStart"/>
      <w:r>
        <w:t>made</w:t>
      </w:r>
      <w:proofErr w:type="gramEnd"/>
      <w:r>
        <w:t xml:space="preserve"> on their side including disabling any H.323 ALG.</w:t>
      </w:r>
    </w:p>
    <w:p w:rsidR="00D14DCA" w:rsidRDefault="00D14DCA" w:rsidP="00BD7BDF"/>
    <w:p w:rsidR="00D14DCA" w:rsidRDefault="00D14DCA" w:rsidP="00BD7BDF">
      <w:r>
        <w:t>If there is an existing VPN tunnel setup their traffic will need routed to the Stratus firewalls.</w:t>
      </w:r>
    </w:p>
    <w:p w:rsidR="00D14DCA" w:rsidRDefault="00D14DCA" w:rsidP="00BD7BDF"/>
    <w:p w:rsidR="00D14DCA" w:rsidRDefault="00D14DCA" w:rsidP="00BD7BDF"/>
    <w:p w:rsidR="00BD7BDF" w:rsidRDefault="00BD7BDF" w:rsidP="00BD7BDF"/>
    <w:p w:rsidR="00BD7BDF" w:rsidRDefault="00BD7BDF" w:rsidP="00BD7BDF"/>
    <w:p w:rsidR="00BD7BDF" w:rsidRDefault="00BD7BDF" w:rsidP="00BD7BDF"/>
    <w:p w:rsidR="00BD7BDF" w:rsidRDefault="00BD7BDF" w:rsidP="00BD7BDF"/>
    <w:sectPr w:rsidR="00BD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DF"/>
    <w:rsid w:val="001E7F16"/>
    <w:rsid w:val="00BD7BDF"/>
    <w:rsid w:val="00C6577A"/>
    <w:rsid w:val="00D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Mooney</dc:creator>
  <cp:lastModifiedBy>Steve Mooney</cp:lastModifiedBy>
  <cp:revision>1</cp:revision>
  <dcterms:created xsi:type="dcterms:W3CDTF">2015-10-08T13:19:00Z</dcterms:created>
  <dcterms:modified xsi:type="dcterms:W3CDTF">2015-10-08T13:31:00Z</dcterms:modified>
</cp:coreProperties>
</file>